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901"/>
      </w:tblGrid>
      <w:tr w:rsidR="00333E07" w:rsidRPr="00333E07" w:rsidTr="00BC4CD7">
        <w:tc>
          <w:tcPr>
            <w:tcW w:w="4812" w:type="dxa"/>
            <w:shd w:val="clear" w:color="auto" w:fill="auto"/>
          </w:tcPr>
          <w:p w:rsidR="00333E07" w:rsidRPr="00333E07" w:rsidRDefault="00333E07" w:rsidP="00333E07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</w:pPr>
            <w:bookmarkStart w:id="0" w:name="bookmark0"/>
          </w:p>
        </w:tc>
        <w:tc>
          <w:tcPr>
            <w:tcW w:w="4901" w:type="dxa"/>
            <w:shd w:val="clear" w:color="auto" w:fill="auto"/>
          </w:tcPr>
          <w:p w:rsidR="00333E07" w:rsidRPr="00333E07" w:rsidRDefault="00333E07" w:rsidP="00333E0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Cs w:val="28"/>
              </w:rPr>
            </w:pPr>
            <w:r w:rsidRPr="00333E07">
              <w:rPr>
                <w:rFonts w:ascii="Times New Roman" w:eastAsia="Arial Unicode MS" w:hAnsi="Times New Roman"/>
                <w:szCs w:val="28"/>
              </w:rPr>
              <w:t xml:space="preserve">Приложение </w:t>
            </w:r>
          </w:p>
          <w:p w:rsidR="00333E07" w:rsidRPr="00333E07" w:rsidRDefault="00333E07" w:rsidP="00333E0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33E07">
              <w:rPr>
                <w:rFonts w:ascii="Times New Roman" w:eastAsia="Arial Unicode MS" w:hAnsi="Times New Roman"/>
                <w:sz w:val="28"/>
                <w:szCs w:val="28"/>
              </w:rPr>
              <w:t>Утверждён</w:t>
            </w:r>
          </w:p>
        </w:tc>
      </w:tr>
    </w:tbl>
    <w:p w:rsidR="00333E07" w:rsidRPr="00333E07" w:rsidRDefault="00333E07" w:rsidP="00333E07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333E07">
        <w:rPr>
          <w:rFonts w:ascii="Times New Roman" w:eastAsia="Arial Unicode MS" w:hAnsi="Times New Roman"/>
          <w:sz w:val="28"/>
          <w:szCs w:val="28"/>
        </w:rPr>
        <w:t>протоколом заседания КЧС и ПБ ЧАО</w:t>
      </w:r>
    </w:p>
    <w:p w:rsidR="00333E07" w:rsidRPr="00333E07" w:rsidRDefault="00333E07" w:rsidP="00333E07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333E07">
        <w:rPr>
          <w:rFonts w:ascii="Times New Roman" w:eastAsia="Arial Unicode MS" w:hAnsi="Times New Roman"/>
          <w:sz w:val="28"/>
          <w:szCs w:val="28"/>
        </w:rPr>
        <w:t>от «</w:t>
      </w:r>
      <w:r>
        <w:rPr>
          <w:rFonts w:ascii="Times New Roman" w:eastAsia="Arial Unicode MS" w:hAnsi="Times New Roman"/>
          <w:sz w:val="28"/>
          <w:szCs w:val="28"/>
        </w:rPr>
        <w:t>15</w:t>
      </w:r>
      <w:r w:rsidRPr="00333E07">
        <w:rPr>
          <w:rFonts w:ascii="Times New Roman" w:eastAsia="Arial Unicode MS" w:hAnsi="Times New Roman"/>
          <w:sz w:val="28"/>
          <w:szCs w:val="28"/>
        </w:rPr>
        <w:t xml:space="preserve">» декабря 2017 года № </w:t>
      </w:r>
      <w:r>
        <w:rPr>
          <w:rFonts w:ascii="Times New Roman" w:eastAsia="Arial Unicode MS" w:hAnsi="Times New Roman"/>
          <w:sz w:val="28"/>
          <w:szCs w:val="28"/>
        </w:rPr>
        <w:t>21</w:t>
      </w:r>
    </w:p>
    <w:p w:rsidR="00333E07" w:rsidRPr="00333E07" w:rsidRDefault="00333E07" w:rsidP="00333E0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ПЛАН</w:t>
      </w:r>
      <w:bookmarkEnd w:id="0"/>
    </w:p>
    <w:p w:rsidR="00333E07" w:rsidRPr="00333E07" w:rsidRDefault="00333E07" w:rsidP="00333E07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1" w:name="bookmark1"/>
      <w:r w:rsidRPr="00333E07">
        <w:rPr>
          <w:rFonts w:ascii="Times New Roman" w:eastAsia="Arial Unicode MS" w:hAnsi="Times New Roman"/>
          <w:b/>
          <w:sz w:val="28"/>
          <w:szCs w:val="28"/>
        </w:rPr>
        <w:t xml:space="preserve">работы Комиссии по предупреждению и ликвидации </w:t>
      </w:r>
      <w:proofErr w:type="gramStart"/>
      <w:r w:rsidRPr="00333E07">
        <w:rPr>
          <w:rFonts w:ascii="Times New Roman" w:eastAsia="Arial Unicode MS" w:hAnsi="Times New Roman"/>
          <w:b/>
          <w:sz w:val="28"/>
          <w:szCs w:val="28"/>
        </w:rPr>
        <w:t>чрезвычайных</w:t>
      </w:r>
      <w:proofErr w:type="gramEnd"/>
      <w:r w:rsidRPr="00333E07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333E07" w:rsidRPr="00333E07" w:rsidRDefault="00333E07" w:rsidP="00333E07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ситуаций и обеспечению пожарной безопасности</w:t>
      </w:r>
    </w:p>
    <w:p w:rsidR="00333E07" w:rsidRPr="00333E07" w:rsidRDefault="00333E07" w:rsidP="00333E07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Чукотского автономного округа на 2018 год</w:t>
      </w:r>
      <w:bookmarkEnd w:id="1"/>
    </w:p>
    <w:p w:rsidR="00333E07" w:rsidRPr="00333E07" w:rsidRDefault="00333E07" w:rsidP="00333E0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2" w:name="bookmark2"/>
      <w:r w:rsidRPr="00333E07">
        <w:rPr>
          <w:rFonts w:ascii="Times New Roman" w:eastAsia="Arial Unicode MS" w:hAnsi="Times New Roman"/>
          <w:b/>
          <w:sz w:val="28"/>
          <w:szCs w:val="28"/>
        </w:rPr>
        <w:t>I квартал</w:t>
      </w:r>
      <w:bookmarkEnd w:id="2"/>
    </w:p>
    <w:p w:rsidR="00333E07" w:rsidRPr="00333E07" w:rsidRDefault="00333E07" w:rsidP="00333E0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bookmarkStart w:id="3" w:name="bookmark3"/>
      <w:r w:rsidRPr="00333E07">
        <w:rPr>
          <w:rFonts w:ascii="Times New Roman" w:eastAsia="Arial Unicode MS" w:hAnsi="Times New Roman"/>
          <w:b/>
          <w:sz w:val="28"/>
          <w:szCs w:val="28"/>
        </w:rPr>
        <w:t>Организация подготовительных мероприятий по безаварийному пропуску паводковых вод и готовности к половодью на территории Чукотского автономного округа в 2018 году.</w:t>
      </w:r>
      <w:bookmarkEnd w:id="3"/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Государственное казённое учреждение «Управление гражданской защиты и противопожарной службы Чукотского автономного округа»;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bookmarkStart w:id="4" w:name="bookmark4"/>
      <w:r w:rsidRPr="00333E07">
        <w:rPr>
          <w:rFonts w:ascii="Times New Roman" w:eastAsia="Arial Unicode MS" w:hAnsi="Times New Roman"/>
          <w:b/>
          <w:sz w:val="28"/>
          <w:szCs w:val="28"/>
        </w:rPr>
        <w:t>Организация подготовительных мероприятий по защите населения и территорий Чукотского автономного округа от чрезвычайных ситуаций, вызванных природными пожарами в 2018 году.</w:t>
      </w:r>
      <w:bookmarkEnd w:id="4"/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промышленной и сельскохозяйственной политики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 xml:space="preserve">Государственное бюджетное учреждение Чукотского автономного округа «База авиационной охраны лесов». 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Утверждение Перечня потенциально опасных объектов и объектов систем жизнеобеспечения населения в Чукотском автономном округе на 201</w:t>
      </w:r>
      <w:r w:rsidR="00D10D7D">
        <w:rPr>
          <w:rFonts w:ascii="Times New Roman" w:eastAsia="Arial Unicode MS" w:hAnsi="Times New Roman"/>
          <w:b/>
          <w:sz w:val="28"/>
          <w:szCs w:val="28"/>
        </w:rPr>
        <w:t>8</w:t>
      </w:r>
      <w:r w:rsidRPr="00333E07">
        <w:rPr>
          <w:rFonts w:ascii="Times New Roman" w:eastAsia="Arial Unicode MS" w:hAnsi="Times New Roman"/>
          <w:b/>
          <w:sz w:val="28"/>
          <w:szCs w:val="28"/>
        </w:rPr>
        <w:t xml:space="preserve"> год.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Ответственный исполнитель - Главное управление МЧС России по Чукотскому автономному округу.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bookmarkStart w:id="5" w:name="bookmark6"/>
    </w:p>
    <w:p w:rsidR="00333E07" w:rsidRPr="00333E07" w:rsidRDefault="00333E07" w:rsidP="00333E07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Совершенствование вопросов поиска людей, как в природной среде, так и на территории населённых пунктов.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УМВД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Государственное казённое учреждение «Управление гражданской защиты и противопожарной службы Чукотского автономного округа».</w:t>
      </w:r>
    </w:p>
    <w:p w:rsidR="00333E07" w:rsidRPr="00333E07" w:rsidRDefault="00333E07" w:rsidP="00333E07">
      <w:pPr>
        <w:widowControl w:val="0"/>
        <w:numPr>
          <w:ilvl w:val="0"/>
          <w:numId w:val="36"/>
        </w:numPr>
        <w:spacing w:after="0" w:line="313" w:lineRule="exact"/>
        <w:ind w:left="0" w:firstLine="567"/>
        <w:jc w:val="both"/>
        <w:rPr>
          <w:rFonts w:ascii="Times New Roman" w:hAnsi="Times New Roman"/>
          <w:b/>
          <w:sz w:val="24"/>
          <w:lang w:eastAsia="en-US"/>
        </w:rPr>
      </w:pPr>
      <w:r w:rsidRPr="00333E07">
        <w:rPr>
          <w:rFonts w:ascii="Times New Roman" w:hAnsi="Times New Roman"/>
          <w:b/>
          <w:sz w:val="28"/>
          <w:szCs w:val="24"/>
          <w:lang w:bidi="ru-RU"/>
        </w:rPr>
        <w:lastRenderedPageBreak/>
        <w:t>Предупреждение возникновения чрезвычайных ситуаций, связанных со сходом снежных лавин на перевальном участке 28 км - 32 км автомобильной дороги «Эгвекинот - Мыс Шмидта», долине ручья «Изыскательский» в городском округе Эгвекинот.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4"/>
          <w:lang w:eastAsia="en-US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333E07">
        <w:rPr>
          <w:rFonts w:ascii="Times New Roman" w:eastAsia="Calibri" w:hAnsi="Times New Roman"/>
          <w:i/>
          <w:sz w:val="28"/>
          <w:szCs w:val="24"/>
          <w:lang w:eastAsia="en-US"/>
        </w:rPr>
        <w:t>Государственное казённое учреждение Чукотского автономного округа «Управление автомобильных дорог Чукотского автономного округа»;</w:t>
      </w:r>
    </w:p>
    <w:p w:rsidR="00333E07" w:rsidRPr="00333E07" w:rsidRDefault="00333E07" w:rsidP="00333E07">
      <w:pPr>
        <w:ind w:firstLine="567"/>
        <w:contextualSpacing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ind w:firstLine="567"/>
        <w:contextualSpacing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Администрация городского округа Эгвекинот.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 xml:space="preserve">Обеспечение пожарной безопасности на </w:t>
      </w:r>
      <w:proofErr w:type="gramStart"/>
      <w:r w:rsidRPr="00333E07">
        <w:rPr>
          <w:rFonts w:ascii="Times New Roman" w:eastAsia="Arial Unicode MS" w:hAnsi="Times New Roman"/>
          <w:b/>
          <w:sz w:val="28"/>
          <w:szCs w:val="28"/>
        </w:rPr>
        <w:t>объектах</w:t>
      </w:r>
      <w:proofErr w:type="gramEnd"/>
      <w:r w:rsidRPr="00333E07">
        <w:rPr>
          <w:rFonts w:ascii="Times New Roman" w:eastAsia="Arial Unicode MS" w:hAnsi="Times New Roman"/>
          <w:b/>
          <w:sz w:val="28"/>
          <w:szCs w:val="28"/>
        </w:rPr>
        <w:t xml:space="preserve"> задействованных в проведении выборов Президента Российской Федерации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Избирательная комиссия Чукотского автономного округа.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Итоги деятельности и оснащённости подразделений пожарной охраны (федеральной противопожарной службы, противопожарной службы Чукотского автономного округа и добровольной пожарной охраны)</w:t>
      </w:r>
      <w:r w:rsidRPr="00333E07">
        <w:rPr>
          <w:rFonts w:ascii="Times New Roman" w:eastAsia="Arial Unicode MS" w:hAnsi="Times New Roman"/>
          <w:sz w:val="28"/>
          <w:szCs w:val="28"/>
        </w:rPr>
        <w:t>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Государственное казённое учреждение «Управление гражданской защиты и противопожарной службы Чукотского автономного округа»;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Администрации муниципальных образований Чукотского автономного округа.</w:t>
      </w:r>
    </w:p>
    <w:p w:rsidR="00333E07" w:rsidRDefault="00333E07" w:rsidP="00333E07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II квартал</w:t>
      </w:r>
      <w:bookmarkEnd w:id="5"/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bookmarkStart w:id="6" w:name="bookmark7"/>
      <w:r w:rsidRPr="00333E07">
        <w:rPr>
          <w:rFonts w:ascii="Times New Roman" w:eastAsia="Arial Unicode MS" w:hAnsi="Times New Roman"/>
          <w:b/>
          <w:sz w:val="28"/>
          <w:szCs w:val="28"/>
        </w:rPr>
        <w:t>О выполнении подготовительных мероприятий к пропуску паводковых вод и готовности к половодью на территории Чукотского автономного округа.</w:t>
      </w:r>
      <w:bookmarkEnd w:id="6"/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Государственное казённое учреждение «Управление гражданской защиты и противопожарной службы Чукотского автономного округа»;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bookmarkStart w:id="7" w:name="bookmark8"/>
      <w:r w:rsidRPr="00333E07">
        <w:rPr>
          <w:rFonts w:ascii="Times New Roman" w:eastAsia="Arial Unicode MS" w:hAnsi="Times New Roman"/>
          <w:b/>
          <w:sz w:val="28"/>
          <w:szCs w:val="28"/>
        </w:rPr>
        <w:t>О готовности Чукотского автономного округа к пожароопасному сезону 2018 года.</w:t>
      </w:r>
      <w:bookmarkEnd w:id="7"/>
    </w:p>
    <w:p w:rsid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lastRenderedPageBreak/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промышленной и сельскохозяйственной политики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Государственное бюджетное учреждение Чукотского автономного округа «База авиационной охраны лесов».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О ходе реализации приоритетных направлениях развития Чукотской окружной подсистемы единой государственной системы предупреждения и ликвидации чрезвычайных ситуаций на 2018 год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образования, культуры и спорта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социальной политики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Администрации муниципальных образований Чукотского автономного округа.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  <w:bookmarkStart w:id="8" w:name="bookmark9"/>
      <w:r w:rsidRPr="00333E07">
        <w:rPr>
          <w:rFonts w:ascii="Times New Roman" w:eastAsia="Arial Unicode MS" w:hAnsi="Times New Roman"/>
          <w:b/>
          <w:sz w:val="28"/>
          <w:szCs w:val="28"/>
        </w:rPr>
        <w:t>Обеспечение пожарной безопасности в учреждениях с постоянным пребыванием людей в летний период 2018 года</w:t>
      </w:r>
      <w:r w:rsidRPr="00333E07">
        <w:rPr>
          <w:rFonts w:ascii="Times New Roman" w:eastAsia="Arial Unicode MS" w:hAnsi="Times New Roman"/>
          <w:sz w:val="28"/>
          <w:szCs w:val="28"/>
        </w:rPr>
        <w:t>.</w:t>
      </w:r>
      <w:bookmarkEnd w:id="8"/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образования, культуры и спорта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социальной политики Чукотского автономного округа.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bookmarkStart w:id="9" w:name="bookmark10"/>
    </w:p>
    <w:p w:rsidR="00333E07" w:rsidRPr="00333E07" w:rsidRDefault="00333E07" w:rsidP="00333E07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333E07">
        <w:rPr>
          <w:rFonts w:ascii="Times New Roman" w:eastAsia="Arial Unicode MS" w:hAnsi="Times New Roman" w:cs="Arial Unicode MS"/>
          <w:b/>
          <w:sz w:val="28"/>
          <w:szCs w:val="28"/>
        </w:rPr>
        <w:t>О мерах по предупреждению происшествий и гибели людей на водных объектах в летний период 2018 года на территории Чукотского автономного округа</w:t>
      </w:r>
      <w:r w:rsidRPr="00333E07">
        <w:rPr>
          <w:rFonts w:ascii="Times New Roman" w:eastAsia="Arial Unicode MS" w:hAnsi="Times New Roman" w:cs="Arial Unicode MS"/>
          <w:b/>
          <w:i/>
          <w:sz w:val="28"/>
          <w:szCs w:val="28"/>
        </w:rPr>
        <w:t>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Администрации муниципальных образований Чукотского автономного округа.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III квартал</w:t>
      </w:r>
      <w:bookmarkEnd w:id="9"/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bookmarkStart w:id="10" w:name="bookmark11"/>
      <w:r w:rsidRPr="00333E07">
        <w:rPr>
          <w:rFonts w:ascii="Times New Roman" w:eastAsia="Arial Unicode MS" w:hAnsi="Times New Roman"/>
          <w:b/>
          <w:sz w:val="28"/>
          <w:szCs w:val="28"/>
        </w:rPr>
        <w:t>Итоги пожароопасного сезона 2018 года на территории Чукотского автономного округа.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промышленной и сельскохозяйственной политики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lastRenderedPageBreak/>
        <w:t>Государственное бюджетное учреждение Чукотского автономного округа «База авиационной охраны лесов».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Об организации обучения населения Чукотского автономного округа в области гражданской обороны, защиты от чрезвычайных ситуаций, пожарной безопасности и безопасности людей на водных объектах.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ГБОУ дополнительного профессионального образования «Учебно-методический центр по ГО, ЧС и пожарной безопасности Чукотского автономного округа»;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Администрации муниципальных образований Чукотского автономного округа.</w:t>
      </w:r>
    </w:p>
    <w:p w:rsidR="00333E07" w:rsidRPr="00333E07" w:rsidRDefault="00333E07" w:rsidP="00333E07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О состоянии пожарной безопасности в учреждениях здравоохранения и социальной защиты населения с массовым пребыванием детей, а также о готовности учреждений образования к новому учебно</w:t>
      </w:r>
      <w:r w:rsidR="00D10D7D">
        <w:rPr>
          <w:rFonts w:ascii="Times New Roman" w:eastAsia="Arial Unicode MS" w:hAnsi="Times New Roman"/>
          <w:b/>
          <w:sz w:val="28"/>
          <w:szCs w:val="28"/>
        </w:rPr>
        <w:t>му</w:t>
      </w:r>
      <w:r w:rsidRPr="00333E07">
        <w:rPr>
          <w:rFonts w:ascii="Times New Roman" w:eastAsia="Arial Unicode MS" w:hAnsi="Times New Roman"/>
          <w:b/>
          <w:sz w:val="28"/>
          <w:szCs w:val="28"/>
        </w:rPr>
        <w:t xml:space="preserve"> году.</w:t>
      </w:r>
      <w:bookmarkEnd w:id="10"/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образования, культуры и спорта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социальной политики Чукотского автономного округа.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bookmarkStart w:id="11" w:name="bookmark12"/>
      <w:r w:rsidRPr="00333E07">
        <w:rPr>
          <w:rFonts w:ascii="Times New Roman" w:eastAsia="Arial Unicode MS" w:hAnsi="Times New Roman"/>
          <w:b/>
          <w:sz w:val="28"/>
          <w:szCs w:val="28"/>
        </w:rPr>
        <w:t>О состоянии пожарной безопасности на территории Чукотского автономного округа.</w:t>
      </w:r>
      <w:bookmarkEnd w:id="11"/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Ответственный исполнитель - Главное управление МЧС России по Чукотскому автономному округу.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bookmarkStart w:id="12" w:name="bookmark13"/>
      <w:r w:rsidRPr="00333E07">
        <w:rPr>
          <w:rFonts w:ascii="Times New Roman" w:eastAsia="Arial Unicode MS" w:hAnsi="Times New Roman"/>
          <w:b/>
          <w:sz w:val="28"/>
          <w:szCs w:val="28"/>
        </w:rPr>
        <w:t>О готовности объектов энергетики и жилищно-коммунального хозяйства Чукотского автономного округа к бесперебойной работе в осенне-зимний период 2018-2019 г</w:t>
      </w:r>
      <w:bookmarkEnd w:id="12"/>
      <w:r w:rsidRPr="00333E07">
        <w:rPr>
          <w:rFonts w:ascii="Times New Roman" w:eastAsia="Arial Unicode MS" w:hAnsi="Times New Roman"/>
          <w:b/>
          <w:sz w:val="28"/>
          <w:szCs w:val="28"/>
        </w:rPr>
        <w:t>одов.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промышленной и сельскохозяйственной политики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Межрегиональное технологическое управление Федеральной службы по экологическому, технологическому и атомному надзору на территории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АО «Чукотэнерго»;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Государственное предприятие Чукотского автономного округа «Чукоткоммунхоз</w:t>
      </w:r>
      <w:r w:rsidRPr="00333E07">
        <w:rPr>
          <w:rFonts w:ascii="Times New Roman" w:eastAsia="Arial Unicode MS" w:hAnsi="Times New Roman"/>
          <w:sz w:val="28"/>
          <w:szCs w:val="28"/>
        </w:rPr>
        <w:t>».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Default="00333E07" w:rsidP="00333E07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13" w:name="bookmark14"/>
    </w:p>
    <w:p w:rsidR="00333E07" w:rsidRPr="00333E07" w:rsidRDefault="00333E07" w:rsidP="00333E07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lastRenderedPageBreak/>
        <w:t>IV квартал</w:t>
      </w:r>
      <w:bookmarkEnd w:id="13"/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bookmarkStart w:id="14" w:name="bookmark15"/>
      <w:r w:rsidRPr="00333E07">
        <w:rPr>
          <w:rFonts w:ascii="Times New Roman" w:eastAsia="Arial Unicode MS" w:hAnsi="Times New Roman"/>
          <w:b/>
          <w:sz w:val="28"/>
          <w:szCs w:val="28"/>
        </w:rPr>
        <w:t>Об устойчивом функционировании объектов экономики при возникновении чрезвычайных ситуаций природного и техногенного характера на территории Чукотского автономного округа в 2018 году.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промышленной и сельскохозяйственной политики Чукотского автономного округа.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Обеспечение пожарной безопасности в период проведения новогодних праздников в местах массового пребывания людей и детей, а также на объектах топливно-энергетического комплекса</w:t>
      </w:r>
      <w:r w:rsidRPr="00333E07">
        <w:rPr>
          <w:rFonts w:ascii="Times New Roman" w:eastAsia="Arial Unicode MS" w:hAnsi="Times New Roman"/>
          <w:sz w:val="28"/>
          <w:szCs w:val="28"/>
        </w:rPr>
        <w:t>.</w:t>
      </w:r>
      <w:bookmarkEnd w:id="14"/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образования, культуры и спорта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социальной политики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Департамент промышленной и сельскохозяйственной политики Чукотского автономного округа;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АО «Чукотэнерго»;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Государственное унитарное предприятие Чукотского автономного округа «Чукотснаб»;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Государственное предприятие Чукотского автономного округа «Чукоткоммунхоз».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 w:cs="Arial Unicode MS"/>
          <w:b/>
          <w:sz w:val="28"/>
          <w:szCs w:val="28"/>
        </w:rPr>
        <w:t>О мерах по предупреждению происшествий и гибели людей на водных объектах в зимний период и при эксплуатации ледовых переправ на территории Чукотского автономного округа</w:t>
      </w:r>
      <w:r w:rsidRPr="00333E07">
        <w:rPr>
          <w:rFonts w:ascii="Times New Roman" w:eastAsia="Arial Unicode MS" w:hAnsi="Times New Roman" w:cs="Arial Unicode MS"/>
          <w:b/>
          <w:i/>
          <w:sz w:val="28"/>
          <w:szCs w:val="28"/>
        </w:rPr>
        <w:t>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Управление МВД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Государственное казённое учреждение «Управление автомобильных дорог Чукотского автономного округа».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Подведение итогов смотра-конкурса на звание «Лучший орган местного самоуправления муниципального образования Чукотского автономного округа в области обеспечения безопасности жизнедеятельности населения в 2018 году».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ГКУ «Управление гражданской защиты и противопожарной службы Чукотского автономного округа»;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lastRenderedPageBreak/>
        <w:t>Администрации муниципальных образований Чукотского автономного округа.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Утверждение Программы профилактики нарушений обязательных требований в области гражданской обороны, защиты населения и территории от чрезвычайных ситуаций природного и техногенного характера, пожарной безопасности и безопасности людей на водных объектах.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Ответственные исполнители: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Главное управление МЧС России по Чукотскому автономному округу.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333E07" w:rsidRPr="00333E07" w:rsidRDefault="00333E07" w:rsidP="00333E0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33E07">
        <w:rPr>
          <w:rFonts w:ascii="Times New Roman" w:eastAsia="Arial Unicode MS" w:hAnsi="Times New Roman"/>
          <w:b/>
          <w:sz w:val="28"/>
          <w:szCs w:val="28"/>
        </w:rPr>
        <w:t>Утверждение Плана работы Комиссии по предупреждению и ликвидации чрезвычайных ситуаций и обеспечению пожарной безопасности Чукотского автономного округа на 2019 год.</w:t>
      </w: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33E07" w:rsidRPr="00333E07" w:rsidRDefault="00333E07" w:rsidP="00333E07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33E07">
        <w:rPr>
          <w:rFonts w:ascii="Times New Roman" w:eastAsia="Arial Unicode MS" w:hAnsi="Times New Roman"/>
          <w:i/>
          <w:sz w:val="28"/>
          <w:szCs w:val="28"/>
        </w:rPr>
        <w:t>Ответственный исполнитель – Комиссия по предупреждению и ликвидации чрезвычайных ситуаций и обеспечению пожарной безопасности Чукотского автономного округа.</w:t>
      </w:r>
    </w:p>
    <w:p w:rsidR="00333E07" w:rsidRPr="00333E07" w:rsidRDefault="00333E07" w:rsidP="00333E07">
      <w:pPr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333E07" w:rsidRPr="00BC4CD7" w:rsidRDefault="00333E07" w:rsidP="00333E0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bookmarkStart w:id="15" w:name="_GoBack"/>
      <w:bookmarkEnd w:id="15"/>
    </w:p>
    <w:p w:rsidR="00333E07" w:rsidRPr="00BC4CD7" w:rsidRDefault="00333E07" w:rsidP="00333E0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sectPr w:rsidR="00333E07" w:rsidRPr="00BC4CD7" w:rsidSect="00DA7741">
      <w:pgSz w:w="11906" w:h="16838"/>
      <w:pgMar w:top="709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60" w:hanging="1800"/>
      </w:pPr>
      <w:rPr>
        <w:rFonts w:cs="Times New Roman"/>
      </w:rPr>
    </w:lvl>
  </w:abstractNum>
  <w:abstractNum w:abstractNumId="2">
    <w:nsid w:val="020C318C"/>
    <w:multiLevelType w:val="hybridMultilevel"/>
    <w:tmpl w:val="C19043CA"/>
    <w:lvl w:ilvl="0" w:tplc="0D1C5D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757DB"/>
    <w:multiLevelType w:val="multilevel"/>
    <w:tmpl w:val="E682BEC0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000000"/>
      </w:rPr>
    </w:lvl>
  </w:abstractNum>
  <w:abstractNum w:abstractNumId="4">
    <w:nsid w:val="07A569B6"/>
    <w:multiLevelType w:val="hybridMultilevel"/>
    <w:tmpl w:val="586826A4"/>
    <w:lvl w:ilvl="0" w:tplc="4364BFB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4946DD"/>
    <w:multiLevelType w:val="hybridMultilevel"/>
    <w:tmpl w:val="EF8C63C6"/>
    <w:lvl w:ilvl="0" w:tplc="0CA206A8">
      <w:start w:val="4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AA642D"/>
    <w:multiLevelType w:val="hybridMultilevel"/>
    <w:tmpl w:val="7E38B902"/>
    <w:lvl w:ilvl="0" w:tplc="2D38238E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8265A"/>
    <w:multiLevelType w:val="hybridMultilevel"/>
    <w:tmpl w:val="DE5C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D1791"/>
    <w:multiLevelType w:val="hybridMultilevel"/>
    <w:tmpl w:val="AD70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57B8B"/>
    <w:multiLevelType w:val="hybridMultilevel"/>
    <w:tmpl w:val="C3E25FA8"/>
    <w:lvl w:ilvl="0" w:tplc="4F3E8EB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113004C"/>
    <w:multiLevelType w:val="hybridMultilevel"/>
    <w:tmpl w:val="B532C37C"/>
    <w:lvl w:ilvl="0" w:tplc="33606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3D06F6"/>
    <w:multiLevelType w:val="hybridMultilevel"/>
    <w:tmpl w:val="BD0ACED0"/>
    <w:lvl w:ilvl="0" w:tplc="A3B86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469FF"/>
    <w:multiLevelType w:val="hybridMultilevel"/>
    <w:tmpl w:val="630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56672"/>
    <w:multiLevelType w:val="hybridMultilevel"/>
    <w:tmpl w:val="10525F56"/>
    <w:lvl w:ilvl="0" w:tplc="C38A1666">
      <w:start w:val="1"/>
      <w:numFmt w:val="decimal"/>
      <w:lvlText w:val="%1."/>
      <w:lvlJc w:val="left"/>
      <w:pPr>
        <w:ind w:left="1699" w:hanging="9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17697"/>
    <w:multiLevelType w:val="multilevel"/>
    <w:tmpl w:val="0862D9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>
    <w:nsid w:val="2C585D3F"/>
    <w:multiLevelType w:val="multilevel"/>
    <w:tmpl w:val="400692A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6">
    <w:nsid w:val="347E05F3"/>
    <w:multiLevelType w:val="hybridMultilevel"/>
    <w:tmpl w:val="10BAEFEC"/>
    <w:lvl w:ilvl="0" w:tplc="5A328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E588D"/>
    <w:multiLevelType w:val="hybridMultilevel"/>
    <w:tmpl w:val="3678EBD8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CF0B59"/>
    <w:multiLevelType w:val="hybridMultilevel"/>
    <w:tmpl w:val="BEAEBB5A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C21240"/>
    <w:multiLevelType w:val="multilevel"/>
    <w:tmpl w:val="D3BA1A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49B91107"/>
    <w:multiLevelType w:val="multilevel"/>
    <w:tmpl w:val="965846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4E1072E9"/>
    <w:multiLevelType w:val="hybridMultilevel"/>
    <w:tmpl w:val="1E285D8E"/>
    <w:lvl w:ilvl="0" w:tplc="9F065256">
      <w:start w:val="4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E4E573C"/>
    <w:multiLevelType w:val="multilevel"/>
    <w:tmpl w:val="C0C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E4F6FC6"/>
    <w:multiLevelType w:val="hybridMultilevel"/>
    <w:tmpl w:val="FCE0C060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5D0F1F"/>
    <w:multiLevelType w:val="hybridMultilevel"/>
    <w:tmpl w:val="3CD073CC"/>
    <w:lvl w:ilvl="0" w:tplc="9DC2C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163CA"/>
    <w:multiLevelType w:val="hybridMultilevel"/>
    <w:tmpl w:val="9C561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7B62EE"/>
    <w:multiLevelType w:val="hybridMultilevel"/>
    <w:tmpl w:val="1E285D8E"/>
    <w:lvl w:ilvl="0" w:tplc="9F065256">
      <w:start w:val="4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230B23"/>
    <w:multiLevelType w:val="hybridMultilevel"/>
    <w:tmpl w:val="6444039C"/>
    <w:lvl w:ilvl="0" w:tplc="C19879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A21A90"/>
    <w:multiLevelType w:val="hybridMultilevel"/>
    <w:tmpl w:val="C2F48E0C"/>
    <w:lvl w:ilvl="0" w:tplc="1D98BDB8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AFB1D41"/>
    <w:multiLevelType w:val="hybridMultilevel"/>
    <w:tmpl w:val="BFE89844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EC30D1"/>
    <w:multiLevelType w:val="multilevel"/>
    <w:tmpl w:val="5562FF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C1735D0"/>
    <w:multiLevelType w:val="hybridMultilevel"/>
    <w:tmpl w:val="83606612"/>
    <w:lvl w:ilvl="0" w:tplc="F914F73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1780481"/>
    <w:multiLevelType w:val="multilevel"/>
    <w:tmpl w:val="DA1C0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33">
    <w:nsid w:val="627910FA"/>
    <w:multiLevelType w:val="multilevel"/>
    <w:tmpl w:val="C96CDC6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2" w:hanging="1800"/>
      </w:pPr>
      <w:rPr>
        <w:rFonts w:hint="default"/>
      </w:rPr>
    </w:lvl>
  </w:abstractNum>
  <w:abstractNum w:abstractNumId="34">
    <w:nsid w:val="63AF7EBE"/>
    <w:multiLevelType w:val="hybridMultilevel"/>
    <w:tmpl w:val="FCE0C060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294DC5"/>
    <w:multiLevelType w:val="hybridMultilevel"/>
    <w:tmpl w:val="7AE40B2C"/>
    <w:lvl w:ilvl="0" w:tplc="3AF088DA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679DF"/>
    <w:multiLevelType w:val="hybridMultilevel"/>
    <w:tmpl w:val="2C74C3FC"/>
    <w:lvl w:ilvl="0" w:tplc="43381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16085"/>
    <w:multiLevelType w:val="hybridMultilevel"/>
    <w:tmpl w:val="CD6EA2C8"/>
    <w:lvl w:ilvl="0" w:tplc="DE38BBBC">
      <w:start w:val="9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9242FCA"/>
    <w:multiLevelType w:val="hybridMultilevel"/>
    <w:tmpl w:val="22A6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E3ADD"/>
    <w:multiLevelType w:val="hybridMultilevel"/>
    <w:tmpl w:val="2DCC7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9"/>
  </w:num>
  <w:num w:numId="3">
    <w:abstractNumId w:val="29"/>
  </w:num>
  <w:num w:numId="4">
    <w:abstractNumId w:val="17"/>
  </w:num>
  <w:num w:numId="5">
    <w:abstractNumId w:val="18"/>
  </w:num>
  <w:num w:numId="6">
    <w:abstractNumId w:val="34"/>
  </w:num>
  <w:num w:numId="7">
    <w:abstractNumId w:val="23"/>
  </w:num>
  <w:num w:numId="8">
    <w:abstractNumId w:val="7"/>
  </w:num>
  <w:num w:numId="9">
    <w:abstractNumId w:val="12"/>
  </w:num>
  <w:num w:numId="10">
    <w:abstractNumId w:val="10"/>
  </w:num>
  <w:num w:numId="11">
    <w:abstractNumId w:val="19"/>
  </w:num>
  <w:num w:numId="12">
    <w:abstractNumId w:val="28"/>
  </w:num>
  <w:num w:numId="13">
    <w:abstractNumId w:val="3"/>
  </w:num>
  <w:num w:numId="14">
    <w:abstractNumId w:val="9"/>
  </w:num>
  <w:num w:numId="15">
    <w:abstractNumId w:val="24"/>
  </w:num>
  <w:num w:numId="16">
    <w:abstractNumId w:val="15"/>
  </w:num>
  <w:num w:numId="17">
    <w:abstractNumId w:val="5"/>
  </w:num>
  <w:num w:numId="18">
    <w:abstractNumId w:val="26"/>
  </w:num>
  <w:num w:numId="19">
    <w:abstractNumId w:val="21"/>
  </w:num>
  <w:num w:numId="2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30"/>
  </w:num>
  <w:num w:numId="23">
    <w:abstractNumId w:val="38"/>
  </w:num>
  <w:num w:numId="24">
    <w:abstractNumId w:val="6"/>
  </w:num>
  <w:num w:numId="25">
    <w:abstractNumId w:val="35"/>
  </w:num>
  <w:num w:numId="26">
    <w:abstractNumId w:val="31"/>
  </w:num>
  <w:num w:numId="27">
    <w:abstractNumId w:val="33"/>
  </w:num>
  <w:num w:numId="28">
    <w:abstractNumId w:val="37"/>
  </w:num>
  <w:num w:numId="29">
    <w:abstractNumId w:val="20"/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32"/>
  </w:num>
  <w:num w:numId="34">
    <w:abstractNumId w:val="13"/>
  </w:num>
  <w:num w:numId="35">
    <w:abstractNumId w:val="4"/>
  </w:num>
  <w:num w:numId="36">
    <w:abstractNumId w:val="36"/>
  </w:num>
  <w:num w:numId="37">
    <w:abstractNumId w:val="11"/>
  </w:num>
  <w:num w:numId="38">
    <w:abstractNumId w:val="8"/>
  </w:num>
  <w:num w:numId="3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287"/>
    <w:rsid w:val="00001348"/>
    <w:rsid w:val="00012974"/>
    <w:rsid w:val="000244D3"/>
    <w:rsid w:val="000268ED"/>
    <w:rsid w:val="00026C38"/>
    <w:rsid w:val="00027656"/>
    <w:rsid w:val="00031B45"/>
    <w:rsid w:val="00035811"/>
    <w:rsid w:val="00036A57"/>
    <w:rsid w:val="00037206"/>
    <w:rsid w:val="000478F9"/>
    <w:rsid w:val="000504FF"/>
    <w:rsid w:val="00053AA2"/>
    <w:rsid w:val="00055394"/>
    <w:rsid w:val="0005593F"/>
    <w:rsid w:val="00075A95"/>
    <w:rsid w:val="000919A8"/>
    <w:rsid w:val="000B4513"/>
    <w:rsid w:val="000B5AF6"/>
    <w:rsid w:val="000B6473"/>
    <w:rsid w:val="000C0921"/>
    <w:rsid w:val="000C5CAE"/>
    <w:rsid w:val="000C71EA"/>
    <w:rsid w:val="000D00D1"/>
    <w:rsid w:val="000D2ED5"/>
    <w:rsid w:val="000D65DB"/>
    <w:rsid w:val="000E07A6"/>
    <w:rsid w:val="000E0DB6"/>
    <w:rsid w:val="000E2173"/>
    <w:rsid w:val="000F75F8"/>
    <w:rsid w:val="000F7C2F"/>
    <w:rsid w:val="00100F69"/>
    <w:rsid w:val="001137B3"/>
    <w:rsid w:val="001137F0"/>
    <w:rsid w:val="00113BF0"/>
    <w:rsid w:val="00126AE8"/>
    <w:rsid w:val="0013498D"/>
    <w:rsid w:val="00152493"/>
    <w:rsid w:val="00153BF8"/>
    <w:rsid w:val="00153D7B"/>
    <w:rsid w:val="001551A2"/>
    <w:rsid w:val="001552D1"/>
    <w:rsid w:val="001646CD"/>
    <w:rsid w:val="00170287"/>
    <w:rsid w:val="00172BED"/>
    <w:rsid w:val="00190427"/>
    <w:rsid w:val="001915F0"/>
    <w:rsid w:val="00196CFA"/>
    <w:rsid w:val="001A02FC"/>
    <w:rsid w:val="001A6702"/>
    <w:rsid w:val="001B4A6D"/>
    <w:rsid w:val="001C311F"/>
    <w:rsid w:val="001C73A4"/>
    <w:rsid w:val="001D04B4"/>
    <w:rsid w:val="001D1CD1"/>
    <w:rsid w:val="001D2A22"/>
    <w:rsid w:val="001D497E"/>
    <w:rsid w:val="001E44CF"/>
    <w:rsid w:val="001E62FD"/>
    <w:rsid w:val="001F0962"/>
    <w:rsid w:val="0020093F"/>
    <w:rsid w:val="00210036"/>
    <w:rsid w:val="00212923"/>
    <w:rsid w:val="00213072"/>
    <w:rsid w:val="002178C5"/>
    <w:rsid w:val="00217B83"/>
    <w:rsid w:val="002241AF"/>
    <w:rsid w:val="00226274"/>
    <w:rsid w:val="00232E51"/>
    <w:rsid w:val="002330E1"/>
    <w:rsid w:val="002350E3"/>
    <w:rsid w:val="002368C2"/>
    <w:rsid w:val="00237479"/>
    <w:rsid w:val="0024582C"/>
    <w:rsid w:val="0025136D"/>
    <w:rsid w:val="0025294B"/>
    <w:rsid w:val="002650CC"/>
    <w:rsid w:val="00270E9F"/>
    <w:rsid w:val="00274B71"/>
    <w:rsid w:val="002753EA"/>
    <w:rsid w:val="00281B09"/>
    <w:rsid w:val="002827B7"/>
    <w:rsid w:val="00283EDB"/>
    <w:rsid w:val="00284839"/>
    <w:rsid w:val="00291875"/>
    <w:rsid w:val="002933C1"/>
    <w:rsid w:val="0029372E"/>
    <w:rsid w:val="00295A78"/>
    <w:rsid w:val="002973E6"/>
    <w:rsid w:val="002A4D7A"/>
    <w:rsid w:val="002D01CD"/>
    <w:rsid w:val="002D1B67"/>
    <w:rsid w:val="002E3E92"/>
    <w:rsid w:val="002E4692"/>
    <w:rsid w:val="002E5FF7"/>
    <w:rsid w:val="0030029B"/>
    <w:rsid w:val="00300CDF"/>
    <w:rsid w:val="00305031"/>
    <w:rsid w:val="00310536"/>
    <w:rsid w:val="00320B32"/>
    <w:rsid w:val="0032385C"/>
    <w:rsid w:val="003304B7"/>
    <w:rsid w:val="00333E07"/>
    <w:rsid w:val="00336329"/>
    <w:rsid w:val="003427EE"/>
    <w:rsid w:val="0034633D"/>
    <w:rsid w:val="00347E91"/>
    <w:rsid w:val="003604F8"/>
    <w:rsid w:val="0037269A"/>
    <w:rsid w:val="00374AD0"/>
    <w:rsid w:val="003777AD"/>
    <w:rsid w:val="003869BF"/>
    <w:rsid w:val="003949AA"/>
    <w:rsid w:val="003A022F"/>
    <w:rsid w:val="003A1E1C"/>
    <w:rsid w:val="003A2535"/>
    <w:rsid w:val="003A3650"/>
    <w:rsid w:val="003A5718"/>
    <w:rsid w:val="003A78A1"/>
    <w:rsid w:val="003A7DF3"/>
    <w:rsid w:val="003B50DE"/>
    <w:rsid w:val="003B6FAD"/>
    <w:rsid w:val="003C028F"/>
    <w:rsid w:val="003C1B87"/>
    <w:rsid w:val="003E1A45"/>
    <w:rsid w:val="003F181B"/>
    <w:rsid w:val="003F4245"/>
    <w:rsid w:val="003F549F"/>
    <w:rsid w:val="00401723"/>
    <w:rsid w:val="00401B5F"/>
    <w:rsid w:val="0040390C"/>
    <w:rsid w:val="00407C35"/>
    <w:rsid w:val="00414C9A"/>
    <w:rsid w:val="00416049"/>
    <w:rsid w:val="00416AA6"/>
    <w:rsid w:val="00417048"/>
    <w:rsid w:val="00421981"/>
    <w:rsid w:val="0042198A"/>
    <w:rsid w:val="0042511A"/>
    <w:rsid w:val="0042737E"/>
    <w:rsid w:val="004275B0"/>
    <w:rsid w:val="00432B1C"/>
    <w:rsid w:val="00445A0E"/>
    <w:rsid w:val="004526F7"/>
    <w:rsid w:val="00453040"/>
    <w:rsid w:val="0047797A"/>
    <w:rsid w:val="00485060"/>
    <w:rsid w:val="0048545F"/>
    <w:rsid w:val="00486049"/>
    <w:rsid w:val="00492C68"/>
    <w:rsid w:val="00495987"/>
    <w:rsid w:val="00496D77"/>
    <w:rsid w:val="004A4E4F"/>
    <w:rsid w:val="004B153E"/>
    <w:rsid w:val="004B5D0D"/>
    <w:rsid w:val="004C2D12"/>
    <w:rsid w:val="004C6790"/>
    <w:rsid w:val="004D1B82"/>
    <w:rsid w:val="004D2A1D"/>
    <w:rsid w:val="004D42E8"/>
    <w:rsid w:val="005027C5"/>
    <w:rsid w:val="00502C73"/>
    <w:rsid w:val="00504148"/>
    <w:rsid w:val="00505CDC"/>
    <w:rsid w:val="00511332"/>
    <w:rsid w:val="00513A74"/>
    <w:rsid w:val="00515A3A"/>
    <w:rsid w:val="00520D89"/>
    <w:rsid w:val="00523880"/>
    <w:rsid w:val="00531F22"/>
    <w:rsid w:val="00532D0D"/>
    <w:rsid w:val="00533A58"/>
    <w:rsid w:val="00550D31"/>
    <w:rsid w:val="00553639"/>
    <w:rsid w:val="00566581"/>
    <w:rsid w:val="005711AE"/>
    <w:rsid w:val="00572627"/>
    <w:rsid w:val="00573EA9"/>
    <w:rsid w:val="0058254C"/>
    <w:rsid w:val="00583340"/>
    <w:rsid w:val="00590A05"/>
    <w:rsid w:val="00594D32"/>
    <w:rsid w:val="005A64DB"/>
    <w:rsid w:val="005A6F64"/>
    <w:rsid w:val="005A7D81"/>
    <w:rsid w:val="005B25FA"/>
    <w:rsid w:val="005B6CEC"/>
    <w:rsid w:val="005C0920"/>
    <w:rsid w:val="005C539B"/>
    <w:rsid w:val="005D0808"/>
    <w:rsid w:val="005D6424"/>
    <w:rsid w:val="005E0DD4"/>
    <w:rsid w:val="005E4AFA"/>
    <w:rsid w:val="005E4D3A"/>
    <w:rsid w:val="005F134D"/>
    <w:rsid w:val="005F7F9E"/>
    <w:rsid w:val="006002B4"/>
    <w:rsid w:val="0060109C"/>
    <w:rsid w:val="00607E9F"/>
    <w:rsid w:val="00610F12"/>
    <w:rsid w:val="006170EC"/>
    <w:rsid w:val="00623672"/>
    <w:rsid w:val="00627C5B"/>
    <w:rsid w:val="00645884"/>
    <w:rsid w:val="00650D36"/>
    <w:rsid w:val="00653955"/>
    <w:rsid w:val="00665152"/>
    <w:rsid w:val="00670137"/>
    <w:rsid w:val="00677605"/>
    <w:rsid w:val="00692B82"/>
    <w:rsid w:val="006B6345"/>
    <w:rsid w:val="006C2A26"/>
    <w:rsid w:val="006D6B9A"/>
    <w:rsid w:val="006E3BE0"/>
    <w:rsid w:val="006E640D"/>
    <w:rsid w:val="007002BC"/>
    <w:rsid w:val="00705872"/>
    <w:rsid w:val="007119D0"/>
    <w:rsid w:val="00713C9D"/>
    <w:rsid w:val="00716A9A"/>
    <w:rsid w:val="00721B76"/>
    <w:rsid w:val="007335F7"/>
    <w:rsid w:val="00740028"/>
    <w:rsid w:val="007568A5"/>
    <w:rsid w:val="00756DE7"/>
    <w:rsid w:val="00757B61"/>
    <w:rsid w:val="00761857"/>
    <w:rsid w:val="00765711"/>
    <w:rsid w:val="00766EE3"/>
    <w:rsid w:val="00767C78"/>
    <w:rsid w:val="00771212"/>
    <w:rsid w:val="00772537"/>
    <w:rsid w:val="0077297E"/>
    <w:rsid w:val="00785BDC"/>
    <w:rsid w:val="0078721B"/>
    <w:rsid w:val="00790F50"/>
    <w:rsid w:val="00794182"/>
    <w:rsid w:val="00796AA9"/>
    <w:rsid w:val="007A11F9"/>
    <w:rsid w:val="007A53D1"/>
    <w:rsid w:val="007B39FE"/>
    <w:rsid w:val="007C18EF"/>
    <w:rsid w:val="007C760E"/>
    <w:rsid w:val="007D3A51"/>
    <w:rsid w:val="007E76A6"/>
    <w:rsid w:val="0080402B"/>
    <w:rsid w:val="00812736"/>
    <w:rsid w:val="00814174"/>
    <w:rsid w:val="008146B2"/>
    <w:rsid w:val="00815A8D"/>
    <w:rsid w:val="00823C39"/>
    <w:rsid w:val="00830DED"/>
    <w:rsid w:val="00833AE3"/>
    <w:rsid w:val="00835A77"/>
    <w:rsid w:val="00841523"/>
    <w:rsid w:val="00845C07"/>
    <w:rsid w:val="0084686C"/>
    <w:rsid w:val="008542B9"/>
    <w:rsid w:val="008636B5"/>
    <w:rsid w:val="00864464"/>
    <w:rsid w:val="00870EB3"/>
    <w:rsid w:val="00871B00"/>
    <w:rsid w:val="00874CA6"/>
    <w:rsid w:val="00880AA1"/>
    <w:rsid w:val="0088367C"/>
    <w:rsid w:val="0088631C"/>
    <w:rsid w:val="00886D07"/>
    <w:rsid w:val="0089468D"/>
    <w:rsid w:val="008A0EF8"/>
    <w:rsid w:val="008A7C3A"/>
    <w:rsid w:val="008B41A7"/>
    <w:rsid w:val="008B7488"/>
    <w:rsid w:val="008D4F3C"/>
    <w:rsid w:val="008D6D3E"/>
    <w:rsid w:val="008E07A6"/>
    <w:rsid w:val="008E18DE"/>
    <w:rsid w:val="008E2B6E"/>
    <w:rsid w:val="008E6613"/>
    <w:rsid w:val="008E7E82"/>
    <w:rsid w:val="008F4AE2"/>
    <w:rsid w:val="009001C1"/>
    <w:rsid w:val="009027A4"/>
    <w:rsid w:val="00916092"/>
    <w:rsid w:val="00917911"/>
    <w:rsid w:val="00920E5C"/>
    <w:rsid w:val="0092195A"/>
    <w:rsid w:val="00925419"/>
    <w:rsid w:val="00931F65"/>
    <w:rsid w:val="00935253"/>
    <w:rsid w:val="009414E7"/>
    <w:rsid w:val="00941968"/>
    <w:rsid w:val="00944BCD"/>
    <w:rsid w:val="00953895"/>
    <w:rsid w:val="009576B2"/>
    <w:rsid w:val="0095789E"/>
    <w:rsid w:val="009750F4"/>
    <w:rsid w:val="009848F6"/>
    <w:rsid w:val="00984ACF"/>
    <w:rsid w:val="00985390"/>
    <w:rsid w:val="00986940"/>
    <w:rsid w:val="009B0894"/>
    <w:rsid w:val="009B337B"/>
    <w:rsid w:val="009B5FB5"/>
    <w:rsid w:val="009B6ECE"/>
    <w:rsid w:val="009C1132"/>
    <w:rsid w:val="009C208E"/>
    <w:rsid w:val="009C28A8"/>
    <w:rsid w:val="009C5A84"/>
    <w:rsid w:val="009D25B8"/>
    <w:rsid w:val="009D28CE"/>
    <w:rsid w:val="009D6BB7"/>
    <w:rsid w:val="009F2DCF"/>
    <w:rsid w:val="009F518E"/>
    <w:rsid w:val="009F6C1A"/>
    <w:rsid w:val="00A01719"/>
    <w:rsid w:val="00A01DD4"/>
    <w:rsid w:val="00A048CA"/>
    <w:rsid w:val="00A04FB8"/>
    <w:rsid w:val="00A05FA7"/>
    <w:rsid w:val="00A06CD3"/>
    <w:rsid w:val="00A07106"/>
    <w:rsid w:val="00A11D30"/>
    <w:rsid w:val="00A150AB"/>
    <w:rsid w:val="00A21248"/>
    <w:rsid w:val="00A231C6"/>
    <w:rsid w:val="00A237D8"/>
    <w:rsid w:val="00A24047"/>
    <w:rsid w:val="00A30698"/>
    <w:rsid w:val="00A30E6D"/>
    <w:rsid w:val="00A4152D"/>
    <w:rsid w:val="00A42874"/>
    <w:rsid w:val="00A42CEF"/>
    <w:rsid w:val="00A50DF1"/>
    <w:rsid w:val="00A571F8"/>
    <w:rsid w:val="00A573C3"/>
    <w:rsid w:val="00A57DD1"/>
    <w:rsid w:val="00A63576"/>
    <w:rsid w:val="00A85E44"/>
    <w:rsid w:val="00A86659"/>
    <w:rsid w:val="00A969D6"/>
    <w:rsid w:val="00A9783E"/>
    <w:rsid w:val="00AA2787"/>
    <w:rsid w:val="00AA5784"/>
    <w:rsid w:val="00AB1D4F"/>
    <w:rsid w:val="00AB4557"/>
    <w:rsid w:val="00AB6E39"/>
    <w:rsid w:val="00AC0191"/>
    <w:rsid w:val="00AC10D5"/>
    <w:rsid w:val="00AD08BE"/>
    <w:rsid w:val="00AD0FEB"/>
    <w:rsid w:val="00AD25DD"/>
    <w:rsid w:val="00AD360E"/>
    <w:rsid w:val="00AE26AC"/>
    <w:rsid w:val="00AE32BC"/>
    <w:rsid w:val="00AE544A"/>
    <w:rsid w:val="00B000D3"/>
    <w:rsid w:val="00B02F48"/>
    <w:rsid w:val="00B047A5"/>
    <w:rsid w:val="00B07EB8"/>
    <w:rsid w:val="00B1161E"/>
    <w:rsid w:val="00B1181E"/>
    <w:rsid w:val="00B235A4"/>
    <w:rsid w:val="00B264BF"/>
    <w:rsid w:val="00B35BEB"/>
    <w:rsid w:val="00B40614"/>
    <w:rsid w:val="00B4386D"/>
    <w:rsid w:val="00B44597"/>
    <w:rsid w:val="00B4506C"/>
    <w:rsid w:val="00B45954"/>
    <w:rsid w:val="00B47817"/>
    <w:rsid w:val="00B479F9"/>
    <w:rsid w:val="00B47A0D"/>
    <w:rsid w:val="00B5132A"/>
    <w:rsid w:val="00B535CE"/>
    <w:rsid w:val="00B53F7F"/>
    <w:rsid w:val="00B60556"/>
    <w:rsid w:val="00B60F24"/>
    <w:rsid w:val="00B64351"/>
    <w:rsid w:val="00B66997"/>
    <w:rsid w:val="00B71CFB"/>
    <w:rsid w:val="00B736FD"/>
    <w:rsid w:val="00B74619"/>
    <w:rsid w:val="00B766A5"/>
    <w:rsid w:val="00B766E8"/>
    <w:rsid w:val="00B81DF7"/>
    <w:rsid w:val="00B83AA7"/>
    <w:rsid w:val="00B85271"/>
    <w:rsid w:val="00B91DCC"/>
    <w:rsid w:val="00B93040"/>
    <w:rsid w:val="00BA651C"/>
    <w:rsid w:val="00BB1434"/>
    <w:rsid w:val="00BB6036"/>
    <w:rsid w:val="00BB73BC"/>
    <w:rsid w:val="00BC4CD7"/>
    <w:rsid w:val="00BC5ADB"/>
    <w:rsid w:val="00BD042B"/>
    <w:rsid w:val="00BD3131"/>
    <w:rsid w:val="00BE7E73"/>
    <w:rsid w:val="00C04A9C"/>
    <w:rsid w:val="00C127A2"/>
    <w:rsid w:val="00C15252"/>
    <w:rsid w:val="00C165A0"/>
    <w:rsid w:val="00C21FB7"/>
    <w:rsid w:val="00C23117"/>
    <w:rsid w:val="00C25382"/>
    <w:rsid w:val="00C33A81"/>
    <w:rsid w:val="00C44B48"/>
    <w:rsid w:val="00C456A8"/>
    <w:rsid w:val="00C4660E"/>
    <w:rsid w:val="00C501A6"/>
    <w:rsid w:val="00C52E75"/>
    <w:rsid w:val="00C64A07"/>
    <w:rsid w:val="00C7366D"/>
    <w:rsid w:val="00C7479B"/>
    <w:rsid w:val="00C811A9"/>
    <w:rsid w:val="00C965CF"/>
    <w:rsid w:val="00C97F5C"/>
    <w:rsid w:val="00CA28EF"/>
    <w:rsid w:val="00CB08EC"/>
    <w:rsid w:val="00CB57C1"/>
    <w:rsid w:val="00CB6EE2"/>
    <w:rsid w:val="00CC20EE"/>
    <w:rsid w:val="00CC7D31"/>
    <w:rsid w:val="00CE3119"/>
    <w:rsid w:val="00CE5E42"/>
    <w:rsid w:val="00CE780F"/>
    <w:rsid w:val="00D03348"/>
    <w:rsid w:val="00D0480D"/>
    <w:rsid w:val="00D061BD"/>
    <w:rsid w:val="00D10D7D"/>
    <w:rsid w:val="00D15C84"/>
    <w:rsid w:val="00D238A3"/>
    <w:rsid w:val="00D31A05"/>
    <w:rsid w:val="00D3268C"/>
    <w:rsid w:val="00D328E2"/>
    <w:rsid w:val="00D345BB"/>
    <w:rsid w:val="00D35277"/>
    <w:rsid w:val="00D35FCF"/>
    <w:rsid w:val="00D37F70"/>
    <w:rsid w:val="00D42BBE"/>
    <w:rsid w:val="00D44DFC"/>
    <w:rsid w:val="00D5536F"/>
    <w:rsid w:val="00D61B60"/>
    <w:rsid w:val="00D6389E"/>
    <w:rsid w:val="00D80A4C"/>
    <w:rsid w:val="00D81AB4"/>
    <w:rsid w:val="00D81EC5"/>
    <w:rsid w:val="00D871C9"/>
    <w:rsid w:val="00DA118C"/>
    <w:rsid w:val="00DA7741"/>
    <w:rsid w:val="00DA7B0B"/>
    <w:rsid w:val="00DB1BF9"/>
    <w:rsid w:val="00DB7C8B"/>
    <w:rsid w:val="00DC05D1"/>
    <w:rsid w:val="00DC660D"/>
    <w:rsid w:val="00DC6674"/>
    <w:rsid w:val="00DD13C8"/>
    <w:rsid w:val="00DD7170"/>
    <w:rsid w:val="00DD7A84"/>
    <w:rsid w:val="00DE5882"/>
    <w:rsid w:val="00DE5D74"/>
    <w:rsid w:val="00DF3565"/>
    <w:rsid w:val="00DF396C"/>
    <w:rsid w:val="00DF3EBB"/>
    <w:rsid w:val="00E00E83"/>
    <w:rsid w:val="00E03F90"/>
    <w:rsid w:val="00E07D79"/>
    <w:rsid w:val="00E104FC"/>
    <w:rsid w:val="00E16D4D"/>
    <w:rsid w:val="00E16DE1"/>
    <w:rsid w:val="00E16FF9"/>
    <w:rsid w:val="00E2360C"/>
    <w:rsid w:val="00E2716C"/>
    <w:rsid w:val="00E3358C"/>
    <w:rsid w:val="00E348F3"/>
    <w:rsid w:val="00E356B3"/>
    <w:rsid w:val="00E40EF5"/>
    <w:rsid w:val="00E462C2"/>
    <w:rsid w:val="00E50C33"/>
    <w:rsid w:val="00E703A4"/>
    <w:rsid w:val="00E72899"/>
    <w:rsid w:val="00E74C9D"/>
    <w:rsid w:val="00E773E3"/>
    <w:rsid w:val="00E82162"/>
    <w:rsid w:val="00E82D42"/>
    <w:rsid w:val="00E838A0"/>
    <w:rsid w:val="00E84F1D"/>
    <w:rsid w:val="00E86698"/>
    <w:rsid w:val="00E92C34"/>
    <w:rsid w:val="00E96C33"/>
    <w:rsid w:val="00EA1C0B"/>
    <w:rsid w:val="00EA5210"/>
    <w:rsid w:val="00EA606A"/>
    <w:rsid w:val="00EB0342"/>
    <w:rsid w:val="00EB21E4"/>
    <w:rsid w:val="00EC647A"/>
    <w:rsid w:val="00ED12AD"/>
    <w:rsid w:val="00ED1466"/>
    <w:rsid w:val="00ED3E5E"/>
    <w:rsid w:val="00EE2635"/>
    <w:rsid w:val="00EE2651"/>
    <w:rsid w:val="00EE2D50"/>
    <w:rsid w:val="00EE4FC3"/>
    <w:rsid w:val="00EE796C"/>
    <w:rsid w:val="00EF4FF8"/>
    <w:rsid w:val="00EF6762"/>
    <w:rsid w:val="00F04928"/>
    <w:rsid w:val="00F11483"/>
    <w:rsid w:val="00F36CF0"/>
    <w:rsid w:val="00F51445"/>
    <w:rsid w:val="00F57540"/>
    <w:rsid w:val="00F633FC"/>
    <w:rsid w:val="00F6629C"/>
    <w:rsid w:val="00F70CF1"/>
    <w:rsid w:val="00F76BF1"/>
    <w:rsid w:val="00F86318"/>
    <w:rsid w:val="00F866EE"/>
    <w:rsid w:val="00F93B26"/>
    <w:rsid w:val="00FA17B0"/>
    <w:rsid w:val="00FB1167"/>
    <w:rsid w:val="00FB1EED"/>
    <w:rsid w:val="00FB2871"/>
    <w:rsid w:val="00FC6B9E"/>
    <w:rsid w:val="00FD3C77"/>
    <w:rsid w:val="00FE1E41"/>
    <w:rsid w:val="00FE3150"/>
    <w:rsid w:val="00FE3EC7"/>
    <w:rsid w:val="00FE51CD"/>
    <w:rsid w:val="00FE5BFA"/>
    <w:rsid w:val="00FE75C5"/>
    <w:rsid w:val="00FF37D9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E5FF7"/>
    <w:pPr>
      <w:widowControl w:val="0"/>
    </w:pPr>
    <w:rPr>
      <w:rFonts w:ascii="Times New Roman" w:hAnsi="Times New Roman"/>
      <w:sz w:val="28"/>
    </w:rPr>
  </w:style>
  <w:style w:type="paragraph" w:styleId="a3">
    <w:name w:val="Body Text Indent"/>
    <w:basedOn w:val="a"/>
    <w:link w:val="a4"/>
    <w:uiPriority w:val="99"/>
    <w:rsid w:val="002E5FF7"/>
    <w:pPr>
      <w:spacing w:after="0" w:line="36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2E5FF7"/>
    <w:rPr>
      <w:rFonts w:ascii="Times New Roman" w:hAnsi="Times New Roman" w:cs="Times New Roman"/>
      <w:sz w:val="26"/>
    </w:rPr>
  </w:style>
  <w:style w:type="paragraph" w:styleId="a5">
    <w:name w:val="Body Text"/>
    <w:basedOn w:val="a"/>
    <w:link w:val="a6"/>
    <w:uiPriority w:val="99"/>
    <w:rsid w:val="002E5FF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2E5FF7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99"/>
    <w:rsid w:val="002E5FF7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link w:val="21"/>
    <w:uiPriority w:val="99"/>
    <w:locked/>
    <w:rsid w:val="002E5FF7"/>
    <w:rPr>
      <w:b/>
      <w:sz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E5FF7"/>
    <w:pPr>
      <w:shd w:val="clear" w:color="auto" w:fill="FFFFFF"/>
      <w:spacing w:before="240" w:after="60" w:line="300" w:lineRule="exact"/>
      <w:ind w:firstLine="720"/>
      <w:jc w:val="both"/>
      <w:outlineLvl w:val="1"/>
    </w:pPr>
    <w:rPr>
      <w:b/>
      <w:sz w:val="26"/>
      <w:szCs w:val="20"/>
    </w:rPr>
  </w:style>
  <w:style w:type="paragraph" w:customStyle="1" w:styleId="20">
    <w:name w:val="Обычный2"/>
    <w:uiPriority w:val="99"/>
    <w:rsid w:val="002E5FF7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2E5FF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52E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52E75"/>
    <w:rPr>
      <w:rFonts w:ascii="Tahoma" w:hAnsi="Tahoma" w:cs="Times New Roman"/>
      <w:sz w:val="16"/>
    </w:rPr>
  </w:style>
  <w:style w:type="paragraph" w:styleId="ab">
    <w:name w:val="No Spacing"/>
    <w:uiPriority w:val="99"/>
    <w:qFormat/>
    <w:rsid w:val="00A86659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3525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2">
    <w:name w:val="Body Text Indent 2"/>
    <w:basedOn w:val="a"/>
    <w:link w:val="23"/>
    <w:uiPriority w:val="99"/>
    <w:rsid w:val="009414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9414E7"/>
    <w:rPr>
      <w:rFonts w:cs="Times New Roman"/>
    </w:rPr>
  </w:style>
  <w:style w:type="paragraph" w:customStyle="1" w:styleId="3">
    <w:name w:val="Обычный3"/>
    <w:uiPriority w:val="99"/>
    <w:rsid w:val="009414E7"/>
    <w:pPr>
      <w:widowControl w:val="0"/>
      <w:spacing w:line="300" w:lineRule="auto"/>
      <w:ind w:firstLine="720"/>
      <w:jc w:val="both"/>
    </w:pPr>
    <w:rPr>
      <w:rFonts w:ascii="Times New Roman" w:hAnsi="Times New Roman"/>
      <w:sz w:val="24"/>
    </w:rPr>
  </w:style>
  <w:style w:type="paragraph" w:styleId="30">
    <w:name w:val="Body Text 3"/>
    <w:basedOn w:val="a"/>
    <w:link w:val="31"/>
    <w:uiPriority w:val="99"/>
    <w:rsid w:val="009414E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link w:val="30"/>
    <w:uiPriority w:val="99"/>
    <w:locked/>
    <w:rsid w:val="009414E7"/>
    <w:rPr>
      <w:rFonts w:ascii="Times New Roman" w:hAnsi="Times New Roman" w:cs="Times New Roman"/>
      <w:sz w:val="16"/>
    </w:rPr>
  </w:style>
  <w:style w:type="paragraph" w:customStyle="1" w:styleId="zag3">
    <w:name w:val="zag3"/>
    <w:basedOn w:val="a"/>
    <w:uiPriority w:val="99"/>
    <w:rsid w:val="009414E7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84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Основной текст1"/>
    <w:link w:val="24"/>
    <w:uiPriority w:val="99"/>
    <w:locked/>
    <w:rsid w:val="00BB73BC"/>
    <w:rPr>
      <w:sz w:val="26"/>
      <w:shd w:val="clear" w:color="auto" w:fill="FFFFFF"/>
    </w:rPr>
  </w:style>
  <w:style w:type="paragraph" w:customStyle="1" w:styleId="24">
    <w:name w:val="Основной текст2"/>
    <w:basedOn w:val="a"/>
    <w:link w:val="10"/>
    <w:uiPriority w:val="99"/>
    <w:rsid w:val="00BB73BC"/>
    <w:pPr>
      <w:shd w:val="clear" w:color="auto" w:fill="FFFFFF"/>
      <w:spacing w:after="0" w:line="298" w:lineRule="exact"/>
      <w:ind w:firstLine="720"/>
      <w:jc w:val="both"/>
    </w:pPr>
    <w:rPr>
      <w:sz w:val="26"/>
      <w:szCs w:val="20"/>
    </w:rPr>
  </w:style>
  <w:style w:type="character" w:customStyle="1" w:styleId="ad">
    <w:name w:val="Основной текст + Полужирный"/>
    <w:uiPriority w:val="99"/>
    <w:rsid w:val="00BB73BC"/>
    <w:rPr>
      <w:rFonts w:ascii="Times New Roman" w:hAnsi="Times New Roman"/>
      <w:b/>
      <w:sz w:val="26"/>
      <w:shd w:val="clear" w:color="auto" w:fill="FFFFFF"/>
    </w:rPr>
  </w:style>
  <w:style w:type="paragraph" w:styleId="ae">
    <w:name w:val="Normal (Web)"/>
    <w:basedOn w:val="a"/>
    <w:uiPriority w:val="99"/>
    <w:rsid w:val="00941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Îñíîâíîé òåêñò 2"/>
    <w:basedOn w:val="a"/>
    <w:uiPriority w:val="99"/>
    <w:rsid w:val="0094196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E74C9D"/>
    <w:rPr>
      <w:sz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74C9D"/>
    <w:pPr>
      <w:shd w:val="clear" w:color="auto" w:fill="FFFFFF"/>
      <w:spacing w:before="420" w:after="0" w:line="322" w:lineRule="exact"/>
      <w:jc w:val="right"/>
    </w:pPr>
    <w:rPr>
      <w:sz w:val="18"/>
      <w:szCs w:val="20"/>
    </w:rPr>
  </w:style>
  <w:style w:type="paragraph" w:customStyle="1" w:styleId="af">
    <w:name w:val="Стиль содержимого документа"/>
    <w:basedOn w:val="a"/>
    <w:link w:val="af0"/>
    <w:uiPriority w:val="99"/>
    <w:rsid w:val="002973E6"/>
    <w:pPr>
      <w:spacing w:after="0" w:line="240" w:lineRule="auto"/>
      <w:ind w:firstLine="709"/>
      <w:jc w:val="both"/>
    </w:pPr>
    <w:rPr>
      <w:sz w:val="24"/>
      <w:szCs w:val="20"/>
      <w:lang w:eastAsia="en-US"/>
    </w:rPr>
  </w:style>
  <w:style w:type="character" w:customStyle="1" w:styleId="af0">
    <w:name w:val="Стиль содержимого документа Знак"/>
    <w:link w:val="af"/>
    <w:uiPriority w:val="99"/>
    <w:locked/>
    <w:rsid w:val="002973E6"/>
    <w:rPr>
      <w:rFonts w:ascii="Calibri" w:hAnsi="Calibri"/>
      <w:sz w:val="24"/>
      <w:lang w:eastAsia="en-US"/>
    </w:rPr>
  </w:style>
  <w:style w:type="character" w:customStyle="1" w:styleId="8">
    <w:name w:val="Основной текст (8)"/>
    <w:link w:val="81"/>
    <w:uiPriority w:val="99"/>
    <w:locked/>
    <w:rsid w:val="00027656"/>
    <w:rPr>
      <w:b/>
      <w:sz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27656"/>
    <w:pPr>
      <w:shd w:val="clear" w:color="auto" w:fill="FFFFFF"/>
      <w:spacing w:before="300" w:after="0" w:line="295" w:lineRule="exact"/>
      <w:ind w:firstLine="700"/>
    </w:pPr>
    <w:rPr>
      <w:b/>
      <w:sz w:val="26"/>
      <w:szCs w:val="20"/>
    </w:rPr>
  </w:style>
  <w:style w:type="character" w:customStyle="1" w:styleId="230">
    <w:name w:val="Заголовок №2 (3)"/>
    <w:link w:val="231"/>
    <w:uiPriority w:val="99"/>
    <w:locked/>
    <w:rsid w:val="00027656"/>
    <w:rPr>
      <w:rFonts w:ascii="Times New Roman" w:hAnsi="Times New Roman"/>
      <w:b/>
      <w:sz w:val="26"/>
      <w:shd w:val="clear" w:color="auto" w:fill="FFFFFF"/>
    </w:rPr>
  </w:style>
  <w:style w:type="paragraph" w:customStyle="1" w:styleId="231">
    <w:name w:val="Заголовок №2 (3)1"/>
    <w:basedOn w:val="a"/>
    <w:link w:val="230"/>
    <w:uiPriority w:val="99"/>
    <w:rsid w:val="00027656"/>
    <w:pPr>
      <w:shd w:val="clear" w:color="auto" w:fill="FFFFFF"/>
      <w:spacing w:after="480" w:line="298" w:lineRule="exact"/>
      <w:jc w:val="center"/>
      <w:outlineLvl w:val="1"/>
    </w:pPr>
    <w:rPr>
      <w:rFonts w:ascii="Times New Roman" w:hAnsi="Times New Roman"/>
      <w:b/>
      <w:sz w:val="26"/>
      <w:szCs w:val="20"/>
    </w:rPr>
  </w:style>
  <w:style w:type="character" w:customStyle="1" w:styleId="4">
    <w:name w:val="Основной текст (4)"/>
    <w:link w:val="41"/>
    <w:uiPriority w:val="99"/>
    <w:locked/>
    <w:rsid w:val="00F36CF0"/>
    <w:rPr>
      <w:rFonts w:ascii="Times New Roman" w:hAnsi="Times New Roman"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36CF0"/>
    <w:pPr>
      <w:shd w:val="clear" w:color="auto" w:fill="FFFFFF"/>
      <w:spacing w:after="240" w:line="252" w:lineRule="exact"/>
    </w:pPr>
    <w:rPr>
      <w:rFonts w:ascii="Times New Roman" w:hAnsi="Times New Roman"/>
      <w:szCs w:val="20"/>
    </w:rPr>
  </w:style>
  <w:style w:type="paragraph" w:customStyle="1" w:styleId="11">
    <w:name w:val="Без интервала1"/>
    <w:link w:val="NoSpacingChar"/>
    <w:uiPriority w:val="99"/>
    <w:rsid w:val="00E104FC"/>
    <w:rPr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E104FC"/>
    <w:rPr>
      <w:sz w:val="22"/>
      <w:lang w:eastAsia="en-US"/>
    </w:rPr>
  </w:style>
  <w:style w:type="paragraph" w:customStyle="1" w:styleId="26">
    <w:name w:val="Без интервала2"/>
    <w:rsid w:val="007568A5"/>
    <w:pPr>
      <w:suppressAutoHyphens/>
    </w:pPr>
    <w:rPr>
      <w:sz w:val="22"/>
      <w:szCs w:val="22"/>
      <w:lang w:eastAsia="ar-SA"/>
    </w:rPr>
  </w:style>
  <w:style w:type="table" w:customStyle="1" w:styleId="12">
    <w:name w:val="Сетка таблицы1"/>
    <w:basedOn w:val="a1"/>
    <w:next w:val="a7"/>
    <w:uiPriority w:val="59"/>
    <w:rsid w:val="00A9783E"/>
    <w:rPr>
      <w:sz w:val="22"/>
      <w:szCs w:val="22"/>
      <w:lang w:val="kk-KZ" w:eastAsia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4560-1FF5-43A7-863D-EF85B23F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8661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Переверин Валерий Александрович</cp:lastModifiedBy>
  <cp:revision>148</cp:revision>
  <cp:lastPrinted>2017-11-16T03:18:00Z</cp:lastPrinted>
  <dcterms:created xsi:type="dcterms:W3CDTF">2016-06-07T05:07:00Z</dcterms:created>
  <dcterms:modified xsi:type="dcterms:W3CDTF">2018-02-20T03:22:00Z</dcterms:modified>
</cp:coreProperties>
</file>